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7F8" w:rsidRPr="003057F8" w:rsidRDefault="003057F8" w:rsidP="003057F8">
      <w:pPr>
        <w:pStyle w:val="berschrift1"/>
        <w:spacing w:line="360" w:lineRule="auto"/>
        <w:rPr>
          <w:rFonts w:ascii="Arial" w:hAnsi="Arial" w:cs="Arial"/>
          <w:b/>
          <w:color w:val="000000" w:themeColor="text1"/>
        </w:rPr>
      </w:pPr>
      <w:r w:rsidRPr="003057F8">
        <w:rPr>
          <w:rFonts w:ascii="Arial" w:hAnsi="Arial" w:cs="Arial"/>
          <w:b/>
          <w:color w:val="000000" w:themeColor="text1"/>
        </w:rPr>
        <w:t>Tales Barrierefreiheit</w:t>
      </w:r>
    </w:p>
    <w:p w:rsidR="003057F8" w:rsidRPr="003057F8" w:rsidRDefault="003057F8" w:rsidP="003057F8">
      <w:pPr>
        <w:pStyle w:val="berschrift1"/>
        <w:spacing w:line="360" w:lineRule="auto"/>
        <w:rPr>
          <w:rFonts w:ascii="Arial" w:hAnsi="Arial" w:cs="Arial"/>
          <w:b/>
          <w:color w:val="000000" w:themeColor="text1"/>
        </w:rPr>
      </w:pPr>
      <w:r w:rsidRPr="003057F8">
        <w:rPr>
          <w:rFonts w:ascii="Arial" w:hAnsi="Arial" w:cs="Arial"/>
          <w:b/>
          <w:color w:val="000000" w:themeColor="text1"/>
        </w:rPr>
        <w:t>2.</w:t>
      </w:r>
      <w:r w:rsidR="000C0055">
        <w:rPr>
          <w:rFonts w:ascii="Arial" w:hAnsi="Arial" w:cs="Arial"/>
          <w:b/>
          <w:color w:val="000000" w:themeColor="text1"/>
        </w:rPr>
        <w:t>6</w:t>
      </w:r>
      <w:r w:rsidRPr="003057F8">
        <w:rPr>
          <w:rFonts w:ascii="Arial" w:hAnsi="Arial" w:cs="Arial"/>
          <w:b/>
          <w:color w:val="000000" w:themeColor="text1"/>
        </w:rPr>
        <w:t xml:space="preserve"> </w:t>
      </w:r>
      <w:r w:rsidR="000C0055">
        <w:rPr>
          <w:rFonts w:ascii="Arial" w:hAnsi="Arial" w:cs="Arial"/>
          <w:b/>
          <w:color w:val="000000" w:themeColor="text1"/>
        </w:rPr>
        <w:t>Folienbasierte Dokumente</w:t>
      </w:r>
    </w:p>
    <w:p w:rsidR="003057F8" w:rsidRDefault="003057F8" w:rsidP="003057F8">
      <w:pPr>
        <w:spacing w:line="360" w:lineRule="auto"/>
        <w:jc w:val="both"/>
        <w:rPr>
          <w:sz w:val="24"/>
          <w:szCs w:val="24"/>
        </w:rPr>
      </w:pPr>
    </w:p>
    <w:p w:rsidR="003057F8" w:rsidRDefault="003057F8" w:rsidP="003057F8">
      <w:pPr>
        <w:spacing w:line="360" w:lineRule="auto"/>
        <w:jc w:val="both"/>
        <w:rPr>
          <w:sz w:val="24"/>
          <w:szCs w:val="24"/>
        </w:rPr>
      </w:pPr>
    </w:p>
    <w:p w:rsidR="003057F8" w:rsidRDefault="003057F8" w:rsidP="003057F8">
      <w:pPr>
        <w:spacing w:line="360" w:lineRule="auto"/>
        <w:jc w:val="both"/>
        <w:rPr>
          <w:sz w:val="24"/>
          <w:szCs w:val="24"/>
        </w:rPr>
      </w:pPr>
      <w:r w:rsidRPr="003057F8">
        <w:rPr>
          <w:sz w:val="24"/>
          <w:szCs w:val="24"/>
        </w:rPr>
        <w:t>Präsentationen mit Folien sind für Studierende mit Behinderungen eine besondere Herausforderung. Dafür gibt es zwei Gründe.</w:t>
      </w:r>
    </w:p>
    <w:p w:rsidR="003057F8" w:rsidRPr="003057F8" w:rsidRDefault="003057F8" w:rsidP="003057F8">
      <w:pPr>
        <w:spacing w:line="360" w:lineRule="auto"/>
        <w:jc w:val="both"/>
        <w:rPr>
          <w:sz w:val="24"/>
          <w:szCs w:val="24"/>
        </w:rPr>
      </w:pPr>
    </w:p>
    <w:p w:rsidR="003057F8" w:rsidRPr="003057F8" w:rsidRDefault="003057F8" w:rsidP="003057F8">
      <w:pPr>
        <w:spacing w:line="360" w:lineRule="auto"/>
        <w:jc w:val="both"/>
        <w:rPr>
          <w:sz w:val="24"/>
          <w:szCs w:val="24"/>
        </w:rPr>
      </w:pPr>
      <w:r w:rsidRPr="003057F8">
        <w:rPr>
          <w:sz w:val="24"/>
          <w:szCs w:val="24"/>
        </w:rPr>
        <w:t>Erstens: Folien enthalten besonders viele Bilder, Diagramme und Tabellen</w:t>
      </w:r>
      <w:r w:rsidR="009901F8">
        <w:rPr>
          <w:sz w:val="24"/>
          <w:szCs w:val="24"/>
        </w:rPr>
        <w:t>.</w:t>
      </w:r>
      <w:bookmarkStart w:id="0" w:name="_GoBack"/>
      <w:bookmarkEnd w:id="0"/>
    </w:p>
    <w:p w:rsidR="003057F8" w:rsidRDefault="003057F8" w:rsidP="003057F8">
      <w:pPr>
        <w:spacing w:line="360" w:lineRule="auto"/>
        <w:jc w:val="both"/>
        <w:rPr>
          <w:sz w:val="24"/>
          <w:szCs w:val="24"/>
        </w:rPr>
      </w:pPr>
      <w:r w:rsidRPr="003057F8">
        <w:rPr>
          <w:sz w:val="24"/>
          <w:szCs w:val="24"/>
        </w:rPr>
        <w:t xml:space="preserve">Zweitens: die verschiedenen Elemente der Folie werden vom </w:t>
      </w:r>
      <w:proofErr w:type="spellStart"/>
      <w:r w:rsidRPr="003057F8">
        <w:rPr>
          <w:sz w:val="24"/>
          <w:szCs w:val="24"/>
        </w:rPr>
        <w:t>Screenreader</w:t>
      </w:r>
      <w:proofErr w:type="spellEnd"/>
      <w:r w:rsidRPr="003057F8">
        <w:rPr>
          <w:sz w:val="24"/>
          <w:szCs w:val="24"/>
        </w:rPr>
        <w:t xml:space="preserve"> oft nicht in der richtigen Reihenfolge vorgelesen.</w:t>
      </w:r>
    </w:p>
    <w:p w:rsidR="003057F8" w:rsidRPr="003057F8" w:rsidRDefault="003057F8" w:rsidP="003057F8">
      <w:pPr>
        <w:spacing w:line="360" w:lineRule="auto"/>
        <w:jc w:val="both"/>
        <w:rPr>
          <w:sz w:val="24"/>
          <w:szCs w:val="24"/>
        </w:rPr>
      </w:pPr>
    </w:p>
    <w:p w:rsidR="003057F8" w:rsidRDefault="003057F8" w:rsidP="003057F8">
      <w:pPr>
        <w:spacing w:line="360" w:lineRule="auto"/>
        <w:jc w:val="both"/>
        <w:rPr>
          <w:rFonts w:cs="Arial"/>
          <w:color w:val="000000"/>
          <w:sz w:val="24"/>
          <w:szCs w:val="24"/>
        </w:rPr>
      </w:pPr>
      <w:r w:rsidRPr="003057F8">
        <w:rPr>
          <w:rFonts w:cs="Arial"/>
          <w:color w:val="000000"/>
          <w:sz w:val="24"/>
          <w:szCs w:val="24"/>
        </w:rPr>
        <w:t>Für Studierende mit Beeinträchtigung ist es daher sehr wichtig, dass sie die Folien schon vor der Präsentation als Dokument erhalten. So können sie die Inhalte, die während der Präsentation verlorengehen, durch gezielte Vor- und Nachbearbeitung erarbeiten.</w:t>
      </w:r>
    </w:p>
    <w:p w:rsidR="003057F8" w:rsidRPr="003057F8" w:rsidRDefault="003057F8" w:rsidP="003057F8">
      <w:pPr>
        <w:spacing w:line="360" w:lineRule="auto"/>
        <w:jc w:val="both"/>
        <w:rPr>
          <w:sz w:val="24"/>
          <w:szCs w:val="24"/>
        </w:rPr>
      </w:pPr>
    </w:p>
    <w:p w:rsidR="003057F8" w:rsidRDefault="003057F8" w:rsidP="003057F8">
      <w:pPr>
        <w:spacing w:line="360" w:lineRule="auto"/>
        <w:jc w:val="both"/>
        <w:rPr>
          <w:sz w:val="24"/>
          <w:szCs w:val="24"/>
        </w:rPr>
      </w:pPr>
      <w:r w:rsidRPr="003057F8">
        <w:rPr>
          <w:sz w:val="24"/>
          <w:szCs w:val="24"/>
        </w:rPr>
        <w:t>Entsprechend den Herausforderungen geht es bei der Erstellung der Folien vor allem um zwei Dinge:</w:t>
      </w:r>
    </w:p>
    <w:p w:rsidR="003057F8" w:rsidRPr="003057F8" w:rsidRDefault="003057F8" w:rsidP="003057F8">
      <w:pPr>
        <w:spacing w:line="360" w:lineRule="auto"/>
        <w:jc w:val="both"/>
        <w:rPr>
          <w:sz w:val="24"/>
          <w:szCs w:val="24"/>
        </w:rPr>
      </w:pPr>
    </w:p>
    <w:p w:rsidR="003057F8" w:rsidRDefault="003057F8" w:rsidP="003057F8">
      <w:pPr>
        <w:spacing w:line="360" w:lineRule="auto"/>
        <w:jc w:val="both"/>
        <w:rPr>
          <w:rFonts w:cs="Arial"/>
          <w:color w:val="000000"/>
          <w:sz w:val="24"/>
          <w:szCs w:val="24"/>
        </w:rPr>
      </w:pPr>
      <w:r w:rsidRPr="003057F8">
        <w:rPr>
          <w:sz w:val="24"/>
          <w:szCs w:val="24"/>
        </w:rPr>
        <w:t xml:space="preserve">Erstens: </w:t>
      </w:r>
      <w:r w:rsidRPr="003057F8">
        <w:rPr>
          <w:rFonts w:cs="Arial"/>
          <w:color w:val="000000"/>
          <w:sz w:val="24"/>
          <w:szCs w:val="24"/>
        </w:rPr>
        <w:t>Alle visuellen Elemente auf allen Folien müssen mit Alternativtexten versehen werden. Gerade bei Diagrammen und Schaubildern ist dies eine besondere Herausforderung.</w:t>
      </w:r>
    </w:p>
    <w:p w:rsidR="003057F8" w:rsidRPr="003057F8" w:rsidRDefault="003057F8" w:rsidP="003057F8">
      <w:pPr>
        <w:spacing w:line="360" w:lineRule="auto"/>
        <w:jc w:val="both"/>
        <w:rPr>
          <w:rFonts w:cs="Arial"/>
          <w:color w:val="000000"/>
          <w:sz w:val="24"/>
          <w:szCs w:val="24"/>
        </w:rPr>
      </w:pPr>
    </w:p>
    <w:p w:rsidR="003057F8" w:rsidRDefault="003057F8" w:rsidP="003057F8">
      <w:pPr>
        <w:spacing w:line="360" w:lineRule="auto"/>
        <w:jc w:val="both"/>
        <w:rPr>
          <w:rFonts w:cs="Arial"/>
          <w:color w:val="000000"/>
          <w:sz w:val="24"/>
          <w:szCs w:val="24"/>
        </w:rPr>
      </w:pPr>
      <w:r w:rsidRPr="003057F8">
        <w:rPr>
          <w:rFonts w:cs="Arial"/>
          <w:color w:val="000000"/>
          <w:sz w:val="24"/>
          <w:szCs w:val="24"/>
        </w:rPr>
        <w:t xml:space="preserve">Zweitens: Die Elemente auf der Folie (Textfelder, Pfeile, Diagramme, Bilder) müssen in die richtige Reihenfolge gebracht werden, damit der </w:t>
      </w:r>
      <w:proofErr w:type="spellStart"/>
      <w:r w:rsidRPr="003057F8">
        <w:rPr>
          <w:rFonts w:cs="Arial"/>
          <w:color w:val="000000"/>
          <w:sz w:val="24"/>
          <w:szCs w:val="24"/>
        </w:rPr>
        <w:t>Screenreader</w:t>
      </w:r>
      <w:proofErr w:type="spellEnd"/>
      <w:r w:rsidRPr="003057F8">
        <w:rPr>
          <w:rFonts w:cs="Arial"/>
          <w:color w:val="000000"/>
          <w:sz w:val="24"/>
          <w:szCs w:val="24"/>
        </w:rPr>
        <w:t xml:space="preserve"> sie richtig vorliest.</w:t>
      </w:r>
    </w:p>
    <w:p w:rsidR="003057F8" w:rsidRPr="003057F8" w:rsidRDefault="003057F8" w:rsidP="003057F8">
      <w:pPr>
        <w:spacing w:line="360" w:lineRule="auto"/>
        <w:jc w:val="both"/>
        <w:rPr>
          <w:sz w:val="24"/>
          <w:szCs w:val="24"/>
        </w:rPr>
      </w:pPr>
    </w:p>
    <w:p w:rsidR="003057F8" w:rsidRPr="003057F8" w:rsidRDefault="003057F8" w:rsidP="003057F8">
      <w:pPr>
        <w:spacing w:line="360" w:lineRule="auto"/>
        <w:jc w:val="both"/>
        <w:rPr>
          <w:sz w:val="24"/>
          <w:szCs w:val="24"/>
        </w:rPr>
      </w:pPr>
      <w:r w:rsidRPr="003057F8">
        <w:rPr>
          <w:rFonts w:cs="Arial"/>
          <w:color w:val="000000"/>
          <w:sz w:val="24"/>
          <w:szCs w:val="24"/>
        </w:rPr>
        <w:t>Beide diese Schritte sind sehr aufwendig. Prüfen Sie daher, ob Sie Ihren Studierenden die Inhalte als reines Textdokument zur Verfügung stellen möchten. Dies geht wahrscheinlich schneller und ist für die Studierenden erst noch einfacher zu verstehen.</w:t>
      </w:r>
    </w:p>
    <w:p w:rsidR="003057F8" w:rsidRDefault="003057F8"/>
    <w:sectPr w:rsidR="003057F8" w:rsidSect="00A72FB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F8"/>
    <w:rsid w:val="000C0055"/>
    <w:rsid w:val="003057F8"/>
    <w:rsid w:val="009901F8"/>
    <w:rsid w:val="00A72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7AA2"/>
  <w15:chartTrackingRefBased/>
  <w15:docId w15:val="{F1B494FB-1FF9-234F-96D4-05586785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57F8"/>
    <w:rPr>
      <w:rFonts w:ascii="Arial" w:eastAsia="Arial" w:hAnsi="Arial" w:cs="Times New Roman"/>
      <w:sz w:val="20"/>
      <w:szCs w:val="20"/>
      <w:lang w:val="de-CH"/>
    </w:rPr>
  </w:style>
  <w:style w:type="paragraph" w:styleId="berschrift1">
    <w:name w:val="heading 1"/>
    <w:basedOn w:val="Standard"/>
    <w:next w:val="Standard"/>
    <w:link w:val="berschrift1Zchn"/>
    <w:uiPriority w:val="9"/>
    <w:qFormat/>
    <w:rsid w:val="003057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57F8"/>
    <w:rPr>
      <w:rFonts w:ascii="Arial" w:eastAsia="Arial" w:hAnsi="Arial" w:cs="Times New Roman"/>
      <w:sz w:val="20"/>
      <w:szCs w:val="20"/>
      <w:lang w:val="de-CH" w:eastAsia="de-DE"/>
    </w:rPr>
    <w:tblPr>
      <w:tblCellMar>
        <w:left w:w="0" w:type="dxa"/>
        <w:right w:w="0" w:type="dxa"/>
      </w:tblCellMar>
    </w:tblPr>
  </w:style>
  <w:style w:type="paragraph" w:styleId="StandardWeb">
    <w:name w:val="Normal (Web)"/>
    <w:basedOn w:val="Standard"/>
    <w:uiPriority w:val="99"/>
    <w:unhideWhenUsed/>
    <w:rsid w:val="003057F8"/>
    <w:pPr>
      <w:spacing w:before="100" w:beforeAutospacing="1" w:after="100" w:afterAutospacing="1"/>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3057F8"/>
    <w:rPr>
      <w:rFonts w:asciiTheme="majorHAnsi" w:eastAsiaTheme="majorEastAsia" w:hAnsiTheme="majorHAnsi" w:cstheme="majorBidi"/>
      <w:color w:val="2F5496" w:themeColor="accent1" w:themeShade="BF"/>
      <w:sz w:val="32"/>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1153</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3</cp:revision>
  <dcterms:created xsi:type="dcterms:W3CDTF">2021-11-24T15:28:00Z</dcterms:created>
  <dcterms:modified xsi:type="dcterms:W3CDTF">2021-11-24T16:43:00Z</dcterms:modified>
</cp:coreProperties>
</file>